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B1" w:rsidRDefault="00293DB1" w:rsidP="00293DB1">
      <w:pPr>
        <w:rPr>
          <w:rFonts w:ascii="Georgia" w:eastAsia="Times New Roman" w:hAnsi="Georgia" w:cs="Tahoma"/>
          <w:sz w:val="24"/>
          <w:szCs w:val="24"/>
          <w:lang w:eastAsia="en-IE"/>
        </w:rPr>
      </w:pPr>
      <w:r>
        <w:rPr>
          <w:rFonts w:ascii="Georgia" w:eastAsia="Times New Roman" w:hAnsi="Georgia" w:cs="Tahoma"/>
          <w:sz w:val="24"/>
          <w:szCs w:val="24"/>
          <w:lang w:eastAsia="en-IE"/>
        </w:rPr>
        <w:t>15</w:t>
      </w:r>
      <w:r w:rsidRPr="00B876F2">
        <w:rPr>
          <w:rFonts w:ascii="Georgia" w:eastAsia="Times New Roman" w:hAnsi="Georgia" w:cs="Tahoma"/>
          <w:sz w:val="24"/>
          <w:szCs w:val="24"/>
          <w:vertAlign w:val="superscript"/>
          <w:lang w:eastAsia="en-IE"/>
        </w:rPr>
        <w:t>th</w:t>
      </w:r>
      <w:r>
        <w:rPr>
          <w:rFonts w:ascii="Georgia" w:eastAsia="Times New Roman" w:hAnsi="Georgia" w:cs="Tahoma"/>
          <w:sz w:val="24"/>
          <w:szCs w:val="24"/>
          <w:lang w:eastAsia="en-IE"/>
        </w:rPr>
        <w:t xml:space="preserve"> November 2015</w:t>
      </w:r>
    </w:p>
    <w:p w:rsidR="00293DB1" w:rsidRDefault="00293DB1" w:rsidP="00293DB1">
      <w:pPr>
        <w:rPr>
          <w:rFonts w:ascii="Georgia" w:eastAsia="Times New Roman" w:hAnsi="Georgia" w:cs="Tahoma"/>
          <w:sz w:val="24"/>
          <w:szCs w:val="24"/>
          <w:lang w:eastAsia="en-IE"/>
        </w:rPr>
      </w:pPr>
      <w:r>
        <w:rPr>
          <w:rFonts w:ascii="Georgia" w:eastAsia="Times New Roman" w:hAnsi="Georgia" w:cs="Tahoma"/>
          <w:sz w:val="24"/>
          <w:szCs w:val="24"/>
          <w:lang w:eastAsia="en-IE"/>
        </w:rPr>
        <w:t>Confidential</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Action Plan Club </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By Robert Middleton, Action Plan Marketing Excerpt: Social Media Marketing Plan </w:t>
      </w:r>
    </w:p>
    <w:p w:rsidR="00293DB1" w:rsidRPr="00DF6411" w:rsidRDefault="00293DB1" w:rsidP="00293DB1">
      <w:pPr>
        <w:jc w:val="right"/>
        <w:rPr>
          <w:rFonts w:ascii="Georgia" w:eastAsia="Times New Roman" w:hAnsi="Georgia" w:cs="Tahoma"/>
          <w:sz w:val="20"/>
          <w:szCs w:val="20"/>
          <w:lang w:eastAsia="en-IE"/>
        </w:rPr>
      </w:pPr>
      <w:r w:rsidRPr="00DF6411">
        <w:rPr>
          <w:rFonts w:ascii="Georgia" w:eastAsia="Times New Roman" w:hAnsi="Georgia" w:cs="Tahoma"/>
          <w:sz w:val="20"/>
          <w:szCs w:val="20"/>
          <w:lang w:eastAsia="en-IE"/>
        </w:rPr>
        <w:t xml:space="preserve">This plan is based on the interview with Jason O’Brien and Gemma Brady on </w:t>
      </w:r>
      <w:proofErr w:type="spellStart"/>
      <w:r>
        <w:rPr>
          <w:rFonts w:ascii="Georgia" w:eastAsia="Times New Roman" w:hAnsi="Georgia" w:cs="Tahoma"/>
          <w:sz w:val="20"/>
          <w:szCs w:val="20"/>
          <w:lang w:eastAsia="en-IE"/>
        </w:rPr>
        <w:t>Socai</w:t>
      </w:r>
      <w:r w:rsidRPr="00DF6411">
        <w:rPr>
          <w:rFonts w:ascii="Georgia" w:eastAsia="Times New Roman" w:hAnsi="Georgia" w:cs="Tahoma"/>
          <w:sz w:val="20"/>
          <w:szCs w:val="20"/>
          <w:lang w:eastAsia="en-IE"/>
        </w:rPr>
        <w:t>l</w:t>
      </w:r>
      <w:proofErr w:type="spellEnd"/>
      <w:r w:rsidRPr="00DF6411">
        <w:rPr>
          <w:rFonts w:ascii="Georgia" w:eastAsia="Times New Roman" w:hAnsi="Georgia" w:cs="Tahoma"/>
          <w:sz w:val="20"/>
          <w:szCs w:val="20"/>
          <w:lang w:eastAsia="en-IE"/>
        </w:rPr>
        <w:t xml:space="preserve"> Media and gives an outline of the steps to getting a social media plan into action. This is very much the plans we intend to follow in the future.  The report written by Jason and Gemma is included at the end of this document. In about an hour a day or less, you can get the word out about what </w:t>
      </w:r>
      <w:proofErr w:type="spellStart"/>
      <w:r>
        <w:rPr>
          <w:rFonts w:ascii="Georgia" w:eastAsia="Times New Roman" w:hAnsi="Georgia" w:cs="Tahoma"/>
          <w:sz w:val="20"/>
          <w:szCs w:val="20"/>
          <w:lang w:eastAsia="en-IE"/>
        </w:rPr>
        <w:t>you</w:t>
      </w:r>
      <w:r w:rsidRPr="00DF6411">
        <w:rPr>
          <w:rFonts w:ascii="Georgia" w:eastAsia="Times New Roman" w:hAnsi="Georgia" w:cs="Tahoma"/>
          <w:sz w:val="20"/>
          <w:szCs w:val="20"/>
          <w:lang w:eastAsia="en-IE"/>
        </w:rPr>
        <w:t>re</w:t>
      </w:r>
      <w:proofErr w:type="spellEnd"/>
      <w:r w:rsidRPr="00DF6411">
        <w:rPr>
          <w:rFonts w:ascii="Georgia" w:eastAsia="Times New Roman" w:hAnsi="Georgia" w:cs="Tahoma"/>
          <w:sz w:val="20"/>
          <w:szCs w:val="20"/>
          <w:lang w:eastAsia="en-IE"/>
        </w:rPr>
        <w:t xml:space="preserve"> up to, to thousands of people. Make sure to read the report first before you start implementing your plan.  A social media guide has been emailed to all staff. Contact Vincent if you have not received it. </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 </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Part 1: Lay the Foundation for Your Social Media Networking </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Sign up for LinkedIn – </w:t>
      </w:r>
      <w:hyperlink r:id="rId4" w:history="1">
        <w:r w:rsidRPr="00D0078D">
          <w:rPr>
            <w:rStyle w:val="Hyperlink"/>
            <w:rFonts w:ascii="Georgia" w:eastAsia="Times New Roman" w:hAnsi="Georgia" w:cs="Tahoma"/>
            <w:sz w:val="24"/>
            <w:szCs w:val="24"/>
            <w:lang w:eastAsia="en-IE"/>
          </w:rPr>
          <w:t>http://www.linkedin.com</w:t>
        </w:r>
      </w:hyperlink>
      <w:r>
        <w:rPr>
          <w:rFonts w:ascii="Georgia" w:eastAsia="Times New Roman" w:hAnsi="Georgia" w:cs="Tahoma"/>
          <w:sz w:val="24"/>
          <w:szCs w:val="24"/>
          <w:lang w:eastAsia="en-IE"/>
        </w:rPr>
        <w:t>.</w:t>
      </w:r>
      <w:r w:rsidRPr="00D0078D">
        <w:rPr>
          <w:rFonts w:ascii="Georgia" w:eastAsia="Times New Roman" w:hAnsi="Georgia" w:cs="Tahoma"/>
          <w:sz w:val="24"/>
          <w:szCs w:val="24"/>
          <w:lang w:eastAsia="en-IE"/>
        </w:rPr>
        <w:t xml:space="preserve">  Complete the profile according to directions. </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Sign up for Facebook – </w:t>
      </w:r>
      <w:hyperlink r:id="rId5" w:history="1">
        <w:r w:rsidRPr="00D0078D">
          <w:rPr>
            <w:rStyle w:val="Hyperlink"/>
            <w:rFonts w:ascii="Georgia" w:eastAsia="Times New Roman" w:hAnsi="Georgia" w:cs="Tahoma"/>
            <w:sz w:val="24"/>
            <w:szCs w:val="24"/>
            <w:lang w:eastAsia="en-IE"/>
          </w:rPr>
          <w:t>http://www.facebook.com</w:t>
        </w:r>
      </w:hyperlink>
      <w:r>
        <w:rPr>
          <w:rFonts w:ascii="Georgia" w:eastAsia="Times New Roman" w:hAnsi="Georgia" w:cs="Tahoma"/>
          <w:sz w:val="24"/>
          <w:szCs w:val="24"/>
          <w:lang w:eastAsia="en-IE"/>
        </w:rPr>
        <w:t>.</w:t>
      </w:r>
      <w:r w:rsidRPr="00D0078D">
        <w:rPr>
          <w:rFonts w:ascii="Georgia" w:eastAsia="Times New Roman" w:hAnsi="Georgia" w:cs="Tahoma"/>
          <w:sz w:val="24"/>
          <w:szCs w:val="24"/>
          <w:lang w:eastAsia="en-IE"/>
        </w:rPr>
        <w:t xml:space="preserve">  Complete the profile.</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Sign up for Twitter – </w:t>
      </w:r>
      <w:hyperlink r:id="rId6" w:history="1">
        <w:r w:rsidRPr="00D0078D">
          <w:rPr>
            <w:rStyle w:val="Hyperlink"/>
            <w:rFonts w:ascii="Georgia" w:eastAsia="Times New Roman" w:hAnsi="Georgia" w:cs="Tahoma"/>
            <w:sz w:val="24"/>
            <w:szCs w:val="24"/>
            <w:lang w:eastAsia="en-IE"/>
          </w:rPr>
          <w:t>http://www.twitter.com</w:t>
        </w:r>
      </w:hyperlink>
      <w:r>
        <w:rPr>
          <w:rFonts w:ascii="Georgia" w:eastAsia="Times New Roman" w:hAnsi="Georgia" w:cs="Tahoma"/>
          <w:sz w:val="24"/>
          <w:szCs w:val="24"/>
          <w:lang w:eastAsia="en-IE"/>
        </w:rPr>
        <w:t xml:space="preserve">. </w:t>
      </w:r>
      <w:r w:rsidRPr="00D0078D">
        <w:rPr>
          <w:rFonts w:ascii="Georgia" w:eastAsia="Times New Roman" w:hAnsi="Georgia" w:cs="Tahoma"/>
          <w:sz w:val="24"/>
          <w:szCs w:val="24"/>
          <w:lang w:eastAsia="en-IE"/>
        </w:rPr>
        <w:t xml:space="preserve">  Complete the sign up form as required. </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Start Up a Blog – </w:t>
      </w:r>
      <w:hyperlink r:id="rId7" w:history="1">
        <w:r w:rsidRPr="00D0078D">
          <w:rPr>
            <w:rStyle w:val="Hyperlink"/>
            <w:rFonts w:ascii="Georgia" w:eastAsia="Times New Roman" w:hAnsi="Georgia" w:cs="Tahoma"/>
            <w:sz w:val="24"/>
            <w:szCs w:val="24"/>
            <w:lang w:eastAsia="en-IE"/>
          </w:rPr>
          <w:t>https://www.typepad.com/</w:t>
        </w:r>
      </w:hyperlink>
      <w:r w:rsidRPr="00D0078D">
        <w:rPr>
          <w:rFonts w:ascii="Georgia" w:eastAsia="Times New Roman" w:hAnsi="Georgia" w:cs="Tahoma"/>
          <w:sz w:val="24"/>
          <w:szCs w:val="24"/>
          <w:lang w:eastAsia="en-IE"/>
        </w:rPr>
        <w:t xml:space="preserve">  </w:t>
      </w:r>
    </w:p>
    <w:p w:rsidR="00293DB1"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You can use </w:t>
      </w:r>
      <w:proofErr w:type="spellStart"/>
      <w:r w:rsidRPr="00D0078D">
        <w:rPr>
          <w:rFonts w:ascii="Georgia" w:eastAsia="Times New Roman" w:hAnsi="Georgia" w:cs="Tahoma"/>
          <w:sz w:val="24"/>
          <w:szCs w:val="24"/>
          <w:lang w:eastAsia="en-IE"/>
        </w:rPr>
        <w:t>TypePad</w:t>
      </w:r>
      <w:proofErr w:type="spellEnd"/>
      <w:r w:rsidRPr="00D0078D">
        <w:rPr>
          <w:rFonts w:ascii="Georgia" w:eastAsia="Times New Roman" w:hAnsi="Georgia" w:cs="Tahoma"/>
          <w:sz w:val="24"/>
          <w:szCs w:val="24"/>
          <w:lang w:eastAsia="en-IE"/>
        </w:rPr>
        <w:t xml:space="preserve"> for the</w:t>
      </w:r>
      <w:r>
        <w:rPr>
          <w:rFonts w:ascii="Georgia" w:eastAsia="Times New Roman" w:hAnsi="Georgia" w:cs="Tahoma"/>
          <w:sz w:val="24"/>
          <w:szCs w:val="24"/>
          <w:lang w:eastAsia="en-IE"/>
        </w:rPr>
        <w:t xml:space="preserve"> </w:t>
      </w:r>
      <w:proofErr w:type="spellStart"/>
      <w:r>
        <w:rPr>
          <w:rFonts w:ascii="Georgia" w:eastAsia="Times New Roman" w:hAnsi="Georgia" w:cs="Tahoma"/>
          <w:sz w:val="24"/>
          <w:szCs w:val="24"/>
          <w:lang w:eastAsia="en-IE"/>
        </w:rPr>
        <w:t>platform</w:t>
      </w:r>
      <w:r w:rsidRPr="00D0078D">
        <w:rPr>
          <w:rFonts w:ascii="Georgia" w:eastAsia="Times New Roman" w:hAnsi="Georgia" w:cs="Tahoma"/>
          <w:sz w:val="24"/>
          <w:szCs w:val="24"/>
          <w:lang w:eastAsia="en-IE"/>
        </w:rPr>
        <w:t>m</w:t>
      </w:r>
      <w:proofErr w:type="spellEnd"/>
      <w:r w:rsidRPr="00D0078D">
        <w:rPr>
          <w:rFonts w:ascii="Georgia" w:eastAsia="Times New Roman" w:hAnsi="Georgia" w:cs="Tahoma"/>
          <w:sz w:val="24"/>
          <w:szCs w:val="24"/>
          <w:lang w:eastAsia="en-IE"/>
        </w:rPr>
        <w:t xml:space="preserve"> or choose your own format. With a blog you will need to not only sign up, but design your page. If you are not technically savvy, you will need some help with this. </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You don’t have to make your blog</w:t>
      </w:r>
      <w:r>
        <w:rPr>
          <w:rFonts w:ascii="Georgia" w:eastAsia="Times New Roman" w:hAnsi="Georgia" w:cs="Tahoma"/>
          <w:sz w:val="24"/>
          <w:szCs w:val="24"/>
          <w:lang w:eastAsia="en-IE"/>
        </w:rPr>
        <w:t xml:space="preserve"> </w:t>
      </w:r>
      <w:proofErr w:type="spellStart"/>
      <w:r>
        <w:rPr>
          <w:rFonts w:ascii="Georgia" w:eastAsia="Times New Roman" w:hAnsi="Georgia" w:cs="Tahoma"/>
          <w:sz w:val="24"/>
          <w:szCs w:val="24"/>
          <w:lang w:eastAsia="en-IE"/>
        </w:rPr>
        <w:t>blog</w:t>
      </w:r>
      <w:proofErr w:type="spellEnd"/>
      <w:r w:rsidRPr="00D0078D">
        <w:rPr>
          <w:rFonts w:ascii="Georgia" w:eastAsia="Times New Roman" w:hAnsi="Georgia" w:cs="Tahoma"/>
          <w:sz w:val="24"/>
          <w:szCs w:val="24"/>
          <w:lang w:eastAsia="en-IE"/>
        </w:rPr>
        <w:t xml:space="preserve"> fancy. Someone should be able</w:t>
      </w:r>
      <w:r>
        <w:rPr>
          <w:rFonts w:ascii="Georgia" w:eastAsia="Times New Roman" w:hAnsi="Georgia" w:cs="Tahoma"/>
          <w:sz w:val="24"/>
          <w:szCs w:val="24"/>
          <w:lang w:eastAsia="en-IE"/>
        </w:rPr>
        <w:t xml:space="preserve"> to do it for you in a few hour</w:t>
      </w:r>
      <w:r w:rsidRPr="00D0078D">
        <w:rPr>
          <w:rFonts w:ascii="Georgia" w:eastAsia="Times New Roman" w:hAnsi="Georgia" w:cs="Tahoma"/>
          <w:sz w:val="24"/>
          <w:szCs w:val="24"/>
          <w:lang w:eastAsia="en-IE"/>
        </w:rPr>
        <w:t xml:space="preserve">. For more information on setting up and using a blog, please check the social media guide. </w:t>
      </w:r>
    </w:p>
    <w:p w:rsidR="00293DB1" w:rsidRPr="00D0078D" w:rsidRDefault="00293DB1" w:rsidP="00293DB1">
      <w:pPr>
        <w:rPr>
          <w:rFonts w:ascii="Georgia" w:eastAsia="Times New Roman" w:hAnsi="Georgia" w:cs="Tahoma"/>
          <w:sz w:val="24"/>
          <w:szCs w:val="24"/>
          <w:lang w:eastAsia="en-IE"/>
        </w:rPr>
      </w:pPr>
      <w:r w:rsidRPr="00D0078D">
        <w:rPr>
          <w:rFonts w:ascii="Georgia" w:eastAsia="Times New Roman" w:hAnsi="Georgia" w:cs="Tahoma"/>
          <w:sz w:val="24"/>
          <w:szCs w:val="24"/>
          <w:lang w:eastAsia="en-IE"/>
        </w:rPr>
        <w:t xml:space="preserve">Sign up for </w:t>
      </w:r>
      <w:proofErr w:type="spellStart"/>
      <w:r w:rsidRPr="00D0078D">
        <w:rPr>
          <w:rFonts w:ascii="Georgia" w:eastAsia="Times New Roman" w:hAnsi="Georgia" w:cs="Tahoma"/>
          <w:sz w:val="24"/>
          <w:szCs w:val="24"/>
          <w:lang w:eastAsia="en-IE"/>
        </w:rPr>
        <w:t>Feedburner</w:t>
      </w:r>
      <w:proofErr w:type="spellEnd"/>
      <w:r w:rsidRPr="00D0078D">
        <w:rPr>
          <w:rFonts w:ascii="Georgia" w:eastAsia="Times New Roman" w:hAnsi="Georgia" w:cs="Tahoma"/>
          <w:sz w:val="24"/>
          <w:szCs w:val="24"/>
          <w:lang w:eastAsia="en-IE"/>
        </w:rPr>
        <w:t xml:space="preserve"> – </w:t>
      </w:r>
      <w:hyperlink r:id="rId8" w:history="1">
        <w:r w:rsidRPr="00D0078D">
          <w:rPr>
            <w:rStyle w:val="Hyperlink"/>
            <w:rFonts w:ascii="Georgia" w:eastAsia="Times New Roman" w:hAnsi="Georgia" w:cs="Tahoma"/>
            <w:sz w:val="24"/>
            <w:szCs w:val="24"/>
            <w:lang w:eastAsia="en-IE"/>
          </w:rPr>
          <w:t>http://www.feedburner.com</w:t>
        </w:r>
      </w:hyperlink>
      <w:r w:rsidRPr="00D0078D">
        <w:rPr>
          <w:rFonts w:ascii="Georgia" w:eastAsia="Times New Roman" w:hAnsi="Georgia" w:cs="Tahoma"/>
          <w:sz w:val="24"/>
          <w:szCs w:val="24"/>
          <w:lang w:eastAsia="en-IE"/>
        </w:rPr>
        <w:t xml:space="preserve">   </w:t>
      </w:r>
      <w:proofErr w:type="gramStart"/>
      <w:r w:rsidRPr="00D0078D">
        <w:rPr>
          <w:rFonts w:ascii="Georgia" w:eastAsia="Times New Roman" w:hAnsi="Georgia" w:cs="Tahoma"/>
          <w:sz w:val="24"/>
          <w:szCs w:val="24"/>
          <w:lang w:eastAsia="en-IE"/>
        </w:rPr>
        <w:t>This</w:t>
      </w:r>
      <w:proofErr w:type="gramEnd"/>
      <w:r w:rsidRPr="00D0078D">
        <w:rPr>
          <w:rFonts w:ascii="Georgia" w:eastAsia="Times New Roman" w:hAnsi="Georgia" w:cs="Tahoma"/>
          <w:sz w:val="24"/>
          <w:szCs w:val="24"/>
          <w:lang w:eastAsia="en-IE"/>
        </w:rPr>
        <w:t xml:space="preserve"> will distribute your blog posts to search engines and other places. </w:t>
      </w:r>
    </w:p>
    <w:p w:rsidR="00293DB1" w:rsidRDefault="00293DB1" w:rsidP="00293DB1"/>
    <w:p w:rsidR="00293DB1" w:rsidRDefault="00293DB1" w:rsidP="00293DB1"/>
    <w:p w:rsidR="00293DB1" w:rsidRDefault="00293DB1" w:rsidP="00293DB1"/>
    <w:p w:rsidR="00293DB1" w:rsidRDefault="00293DB1" w:rsidP="00293DB1"/>
    <w:p w:rsidR="00293DB1" w:rsidRDefault="00293DB1" w:rsidP="00293DB1"/>
    <w:p w:rsidR="00293DB1" w:rsidRDefault="00293DB1" w:rsidP="00293DB1"/>
    <w:p w:rsidR="00293DB1" w:rsidRPr="00C72AD3" w:rsidRDefault="00293DB1" w:rsidP="00293DB1"/>
    <w:p w:rsidR="007A341A" w:rsidRDefault="007A341A">
      <w:bookmarkStart w:id="0" w:name="_GoBack"/>
      <w:bookmarkEnd w:id="0"/>
    </w:p>
    <w:sectPr w:rsidR="007A341A">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int Clearly 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ne - Narrow">
    <w:panose1 w:val="02000506020000020004"/>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744214035"/>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rsidR="00783A15" w:rsidRDefault="00293DB1">
            <w:pPr>
              <w:rPr>
                <w:rFonts w:asciiTheme="majorHAnsi" w:eastAsiaTheme="majorEastAsia" w:hAnsiTheme="majorHAnsi" w:cstheme="majorBidi"/>
              </w:rPr>
            </w:pPr>
            <w:r>
              <w:rPr>
                <w:rFonts w:asciiTheme="majorHAnsi" w:eastAsiaTheme="majorEastAsia" w:hAnsiTheme="majorHAnsi" w:cstheme="majorBidi"/>
                <w:noProof/>
                <w:lang w:eastAsia="en-IE"/>
              </w:rPr>
              <mc:AlternateContent>
                <mc:Choice Requires="wps">
                  <w:drawing>
                    <wp:anchor distT="0" distB="0" distL="114300" distR="114300" simplePos="0" relativeHeight="251659264" behindDoc="0" locked="0" layoutInCell="1" allowOverlap="1" wp14:anchorId="6A241BF4" wp14:editId="06514758">
                      <wp:simplePos x="0" y="0"/>
                      <wp:positionH relativeFrom="margin">
                        <wp:align>center</wp:align>
                      </wp:positionH>
                      <wp:positionV relativeFrom="bottomMargin">
                        <wp:align>center</wp:align>
                      </wp:positionV>
                      <wp:extent cx="626745" cy="626745"/>
                      <wp:effectExtent l="0" t="0" r="1905" b="190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E7E6E6">
                                  <a:lumMod val="50000"/>
                                </a:srgbClr>
                              </a:solidFill>
                              <a:ln>
                                <a:noFill/>
                              </a:ln>
                            </wps:spPr>
                            <wps:txbx>
                              <w:txbxContent>
                                <w:p w:rsidR="00783A15" w:rsidRDefault="00293DB1">
                                  <w:pPr>
                                    <w:pStyle w:val="Footer"/>
                                    <w:jc w:val="center"/>
                                    <w:rPr>
                                      <w:b/>
                                      <w:bCs/>
                                      <w:color w:val="FFFFFF" w:themeColor="background1"/>
                                      <w:sz w:val="32"/>
                                      <w:szCs w:val="32"/>
                                    </w:rPr>
                                  </w:pPr>
                                  <w:r>
                                    <w:rPr>
                                      <w:sz w:val="22"/>
                                    </w:rPr>
                                    <w:fldChar w:fldCharType="begin"/>
                                  </w:r>
                                  <w:r>
                                    <w:instrText xml:space="preserve"> PAGE    \* MERGEFORMAT </w:instrText>
                                  </w:r>
                                  <w:r>
                                    <w:rPr>
                                      <w:sz w:val="22"/>
                                    </w:rPr>
                                    <w:fldChar w:fldCharType="separate"/>
                                  </w:r>
                                  <w:r w:rsidRPr="00293DB1">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241BF4" id="Oval 8"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" fillcolor="#767171" stroked="f">
                      <v:textbox>
                        <w:txbxContent>
                          <w:p w:rsidR="00783A15" w:rsidRDefault="00293DB1">
                            <w:pPr>
                              <w:pStyle w:val="Footer"/>
                              <w:jc w:val="center"/>
                              <w:rPr>
                                <w:b/>
                                <w:bCs/>
                                <w:color w:val="FFFFFF" w:themeColor="background1"/>
                                <w:sz w:val="32"/>
                                <w:szCs w:val="32"/>
                              </w:rPr>
                            </w:pPr>
                            <w:r>
                              <w:rPr>
                                <w:sz w:val="22"/>
                              </w:rPr>
                              <w:fldChar w:fldCharType="begin"/>
                            </w:r>
                            <w:r>
                              <w:instrText xml:space="preserve"> PAGE    \* MERGEFORMAT </w:instrText>
                            </w:r>
                            <w:r>
                              <w:rPr>
                                <w:sz w:val="22"/>
                              </w:rPr>
                              <w:fldChar w:fldCharType="separate"/>
                            </w:r>
                            <w:r w:rsidRPr="00293DB1">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783A15" w:rsidRDefault="00293DB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B1"/>
    <w:rsid w:val="00293DB1"/>
    <w:rsid w:val="005054A7"/>
    <w:rsid w:val="005F0807"/>
    <w:rsid w:val="007A3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33CC3-AA28-42CA-9A6E-80D5108E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int Clearly OT" w:eastAsiaTheme="minorHAnsi" w:hAnsi="Print Clearly OT" w:cstheme="minorBidi"/>
        <w:sz w:val="3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DB1"/>
    <w:rPr>
      <w:rFonts w:ascii="Lane - Narrow" w:hAnsi="Lane -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B1"/>
    <w:rPr>
      <w:color w:val="0563C1" w:themeColor="hyperlink"/>
      <w:u w:val="single"/>
    </w:rPr>
  </w:style>
  <w:style w:type="paragraph" w:styleId="Footer">
    <w:name w:val="footer"/>
    <w:basedOn w:val="Normal"/>
    <w:link w:val="FooterChar"/>
    <w:uiPriority w:val="99"/>
    <w:unhideWhenUsed/>
    <w:rsid w:val="0029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B1"/>
    <w:rPr>
      <w:rFonts w:ascii="Lane - Narrow" w:hAnsi="Lane - Narro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dburner.com" TargetMode="External"/><Relationship Id="rId3" Type="http://schemas.openxmlformats.org/officeDocument/2006/relationships/webSettings" Target="webSettings.xml"/><Relationship Id="rId7" Type="http://schemas.openxmlformats.org/officeDocument/2006/relationships/hyperlink" Target="https://www.typep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facebook.com" TargetMode="External"/><Relationship Id="rId10" Type="http://schemas.openxmlformats.org/officeDocument/2006/relationships/fontTable" Target="fontTable.xml"/><Relationship Id="rId4" Type="http://schemas.openxmlformats.org/officeDocument/2006/relationships/hyperlink" Target="http://www.linkedin.com" TargetMode="Externa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1</cp:revision>
  <dcterms:created xsi:type="dcterms:W3CDTF">2016-10-04T12:16:00Z</dcterms:created>
  <dcterms:modified xsi:type="dcterms:W3CDTF">2016-10-04T12:17:00Z</dcterms:modified>
</cp:coreProperties>
</file>